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0C1" w:rsidRPr="00005E57" w:rsidRDefault="00D230C1" w:rsidP="00D230C1">
      <w:pPr>
        <w:jc w:val="right"/>
        <w:rPr>
          <w:rFonts w:ascii="Arial" w:hAnsi="Arial" w:cs="Arial"/>
          <w:color w:val="000000"/>
          <w:sz w:val="20"/>
          <w:szCs w:val="20"/>
        </w:rPr>
      </w:pPr>
      <w:r w:rsidRPr="00005E57">
        <w:rPr>
          <w:rFonts w:ascii="Arial" w:hAnsi="Arial" w:cs="Arial"/>
          <w:color w:val="000000"/>
          <w:sz w:val="20"/>
          <w:szCs w:val="20"/>
        </w:rPr>
        <w:t>Приложение №</w:t>
      </w:r>
      <w:r w:rsidR="00770FEA" w:rsidRPr="00005E57">
        <w:rPr>
          <w:rFonts w:ascii="Arial" w:hAnsi="Arial" w:cs="Arial"/>
          <w:color w:val="000000"/>
          <w:sz w:val="20"/>
          <w:szCs w:val="20"/>
        </w:rPr>
        <w:t xml:space="preserve"> </w:t>
      </w:r>
      <w:r w:rsidR="00A71E42">
        <w:rPr>
          <w:rFonts w:ascii="Arial" w:hAnsi="Arial" w:cs="Arial"/>
          <w:color w:val="000000"/>
          <w:sz w:val="20"/>
          <w:szCs w:val="20"/>
        </w:rPr>
        <w:t>2</w:t>
      </w:r>
      <w:r w:rsidR="00510494">
        <w:rPr>
          <w:rFonts w:ascii="Arial" w:hAnsi="Arial" w:cs="Arial"/>
          <w:color w:val="000000"/>
          <w:sz w:val="20"/>
          <w:szCs w:val="20"/>
        </w:rPr>
        <w:t>3</w:t>
      </w:r>
      <w:bookmarkStart w:id="0" w:name="_GoBack"/>
      <w:bookmarkEnd w:id="0"/>
      <w:r w:rsidRPr="00005E57">
        <w:rPr>
          <w:rFonts w:ascii="Arial" w:hAnsi="Arial" w:cs="Arial"/>
          <w:color w:val="000000"/>
          <w:sz w:val="20"/>
          <w:szCs w:val="20"/>
        </w:rPr>
        <w:t xml:space="preserve"> к протоколу</w:t>
      </w:r>
    </w:p>
    <w:p w:rsidR="00D230C1" w:rsidRDefault="00EE22C3" w:rsidP="00F2336C">
      <w:pPr>
        <w:ind w:firstLine="7258"/>
        <w:rPr>
          <w:rFonts w:ascii="Arial" w:hAnsi="Arial" w:cs="Arial"/>
          <w:color w:val="000000"/>
          <w:sz w:val="20"/>
          <w:szCs w:val="20"/>
          <w:lang w:val="en-US"/>
        </w:rPr>
      </w:pPr>
      <w:r w:rsidRPr="00005E57">
        <w:rPr>
          <w:rFonts w:ascii="Arial" w:hAnsi="Arial" w:cs="Arial"/>
          <w:color w:val="000000"/>
          <w:sz w:val="20"/>
          <w:szCs w:val="20"/>
        </w:rPr>
        <w:t>МГС</w:t>
      </w:r>
      <w:r w:rsidR="00D230C1" w:rsidRPr="00005E57">
        <w:rPr>
          <w:rFonts w:ascii="Arial" w:hAnsi="Arial" w:cs="Arial"/>
          <w:color w:val="000000"/>
          <w:sz w:val="20"/>
          <w:szCs w:val="20"/>
        </w:rPr>
        <w:t xml:space="preserve"> № </w:t>
      </w:r>
      <w:r w:rsidRPr="00005E57">
        <w:rPr>
          <w:rFonts w:ascii="Arial" w:hAnsi="Arial" w:cs="Arial"/>
          <w:color w:val="000000"/>
          <w:sz w:val="20"/>
          <w:szCs w:val="20"/>
        </w:rPr>
        <w:t>5</w:t>
      </w:r>
      <w:r w:rsidR="00D230C1" w:rsidRPr="00005E57">
        <w:rPr>
          <w:rFonts w:ascii="Arial" w:hAnsi="Arial" w:cs="Arial"/>
          <w:color w:val="000000"/>
          <w:sz w:val="20"/>
          <w:szCs w:val="20"/>
        </w:rPr>
        <w:t>4-2018</w:t>
      </w:r>
    </w:p>
    <w:p w:rsidR="003364BB" w:rsidRPr="003364BB" w:rsidRDefault="003364BB" w:rsidP="00F2336C">
      <w:pPr>
        <w:ind w:firstLine="7258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211A9E" w:rsidRPr="00BE67F4" w:rsidRDefault="00D230C1" w:rsidP="00D230C1">
      <w:pPr>
        <w:jc w:val="center"/>
        <w:rPr>
          <w:rFonts w:ascii="Arial" w:hAnsi="Arial" w:cs="Arial"/>
          <w:b/>
          <w:color w:val="000000"/>
        </w:rPr>
      </w:pPr>
      <w:r w:rsidRPr="00BE67F4">
        <w:rPr>
          <w:rFonts w:ascii="Arial" w:hAnsi="Arial" w:cs="Arial"/>
          <w:b/>
          <w:color w:val="000000"/>
        </w:rPr>
        <w:t>ПЕРЕЧЕНЬ</w:t>
      </w:r>
    </w:p>
    <w:p w:rsidR="00F6491B" w:rsidRPr="00BE67F4" w:rsidRDefault="00D230C1" w:rsidP="00AC06B3">
      <w:pPr>
        <w:jc w:val="center"/>
        <w:rPr>
          <w:rFonts w:ascii="Arial" w:hAnsi="Arial" w:cs="Arial"/>
          <w:b/>
        </w:rPr>
      </w:pPr>
      <w:r w:rsidRPr="00BE67F4">
        <w:rPr>
          <w:rFonts w:ascii="Arial" w:hAnsi="Arial" w:cs="Arial"/>
          <w:b/>
          <w:color w:val="000000"/>
        </w:rPr>
        <w:t>т</w:t>
      </w:r>
      <w:r w:rsidR="00211A9E" w:rsidRPr="00BE67F4">
        <w:rPr>
          <w:rFonts w:ascii="Arial" w:hAnsi="Arial" w:cs="Arial"/>
          <w:b/>
          <w:color w:val="000000"/>
        </w:rPr>
        <w:t>аблиц ССД</w:t>
      </w:r>
      <w:r w:rsidR="00F0748E" w:rsidRPr="00BE67F4">
        <w:rPr>
          <w:rFonts w:ascii="Arial" w:hAnsi="Arial" w:cs="Arial"/>
          <w:b/>
          <w:color w:val="000000"/>
        </w:rPr>
        <w:t xml:space="preserve"> СНГ</w:t>
      </w:r>
      <w:r w:rsidR="001F3A67" w:rsidRPr="00BE67F4">
        <w:rPr>
          <w:rFonts w:ascii="Arial" w:hAnsi="Arial" w:cs="Arial"/>
          <w:b/>
          <w:color w:val="000000"/>
        </w:rPr>
        <w:t xml:space="preserve"> </w:t>
      </w:r>
      <w:r w:rsidRPr="00BE67F4">
        <w:rPr>
          <w:rFonts w:ascii="Arial" w:hAnsi="Arial" w:cs="Arial"/>
          <w:b/>
          <w:color w:val="000000"/>
        </w:rPr>
        <w:t xml:space="preserve">разработанных </w:t>
      </w:r>
      <w:proofErr w:type="gramStart"/>
      <w:r w:rsidR="005F3969" w:rsidRPr="00BE67F4">
        <w:rPr>
          <w:rFonts w:ascii="Arial" w:hAnsi="Arial" w:cs="Arial"/>
          <w:b/>
          <w:color w:val="000000"/>
        </w:rPr>
        <w:t>в соответствии с</w:t>
      </w:r>
      <w:r w:rsidR="001F3A67" w:rsidRPr="00BE67F4">
        <w:rPr>
          <w:rFonts w:ascii="Arial" w:hAnsi="Arial" w:cs="Arial"/>
          <w:b/>
          <w:color w:val="000000"/>
        </w:rPr>
        <w:t xml:space="preserve"> </w:t>
      </w:r>
      <w:r w:rsidR="001F3A67" w:rsidRPr="00BE67F4">
        <w:rPr>
          <w:rFonts w:ascii="Arial" w:hAnsi="Arial" w:cs="Arial"/>
          <w:b/>
        </w:rPr>
        <w:t>Программ</w:t>
      </w:r>
      <w:r w:rsidR="005F3969" w:rsidRPr="00BE67F4">
        <w:rPr>
          <w:rFonts w:ascii="Arial" w:hAnsi="Arial" w:cs="Arial"/>
          <w:b/>
        </w:rPr>
        <w:t>ой</w:t>
      </w:r>
      <w:r w:rsidRPr="00BE67F4">
        <w:rPr>
          <w:rFonts w:ascii="Arial" w:hAnsi="Arial" w:cs="Arial"/>
          <w:b/>
        </w:rPr>
        <w:t xml:space="preserve"> работ по разработке аттестованных данных о физических константах</w:t>
      </w:r>
      <w:proofErr w:type="gramEnd"/>
      <w:r w:rsidRPr="00BE67F4">
        <w:rPr>
          <w:rFonts w:ascii="Arial" w:hAnsi="Arial" w:cs="Arial"/>
          <w:b/>
        </w:rPr>
        <w:t xml:space="preserve"> и свойствах веществ и материалов по конкретным тематическим направлениям на 2016–2018 годы</w:t>
      </w:r>
    </w:p>
    <w:p w:rsidR="00D230C1" w:rsidRPr="00C3086E" w:rsidRDefault="00603B93" w:rsidP="00AC06B3">
      <w:pPr>
        <w:jc w:val="center"/>
        <w:rPr>
          <w:rFonts w:ascii="Arial" w:hAnsi="Arial" w:cs="Arial"/>
          <w:b/>
        </w:rPr>
      </w:pPr>
      <w:r w:rsidRPr="00BE67F4">
        <w:rPr>
          <w:rFonts w:ascii="Arial" w:hAnsi="Arial" w:cs="Arial"/>
          <w:b/>
        </w:rPr>
        <w:t xml:space="preserve"> </w:t>
      </w:r>
      <w:r w:rsidR="00F6491B" w:rsidRPr="00BE67F4">
        <w:rPr>
          <w:rFonts w:ascii="Arial" w:hAnsi="Arial" w:cs="Arial"/>
          <w:b/>
        </w:rPr>
        <w:t xml:space="preserve">и </w:t>
      </w:r>
      <w:proofErr w:type="gramStart"/>
      <w:r w:rsidR="00AC06B3" w:rsidRPr="00BE67F4">
        <w:rPr>
          <w:rFonts w:ascii="Arial" w:hAnsi="Arial" w:cs="Arial"/>
          <w:b/>
        </w:rPr>
        <w:t>принятых</w:t>
      </w:r>
      <w:proofErr w:type="gramEnd"/>
      <w:r w:rsidR="00F6491B" w:rsidRPr="00BE67F4">
        <w:rPr>
          <w:rFonts w:ascii="Arial" w:hAnsi="Arial" w:cs="Arial"/>
          <w:b/>
        </w:rPr>
        <w:t xml:space="preserve"> на 54-м </w:t>
      </w:r>
      <w:r w:rsidR="001F3A67" w:rsidRPr="00BE67F4">
        <w:rPr>
          <w:rFonts w:ascii="Arial" w:hAnsi="Arial" w:cs="Arial"/>
          <w:b/>
        </w:rPr>
        <w:t>заседании МГС</w:t>
      </w:r>
    </w:p>
    <w:p w:rsidR="00CF49A8" w:rsidRPr="00C3086E" w:rsidRDefault="00CF49A8" w:rsidP="00CF49A8">
      <w:pPr>
        <w:pStyle w:val="a8"/>
        <w:ind w:firstLine="308"/>
        <w:rPr>
          <w:rFonts w:ascii="Arial" w:hAnsi="Arial"/>
        </w:rPr>
      </w:pPr>
    </w:p>
    <w:p w:rsidR="00CF49A8" w:rsidRPr="00F2336C" w:rsidRDefault="00CF49A8" w:rsidP="00CF49A8">
      <w:pPr>
        <w:pStyle w:val="a8"/>
        <w:ind w:firstLine="308"/>
        <w:rPr>
          <w:rFonts w:ascii="Arial" w:hAnsi="Arial"/>
        </w:rPr>
      </w:pPr>
      <w:r>
        <w:rPr>
          <w:rFonts w:ascii="Arial" w:hAnsi="Arial"/>
        </w:rPr>
        <w:t>Первым указано государство-разработчик НД</w:t>
      </w:r>
    </w:p>
    <w:p w:rsidR="001F3A67" w:rsidRPr="00105872" w:rsidRDefault="001F3A67" w:rsidP="001F3A67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1053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5"/>
        <w:gridCol w:w="2268"/>
        <w:gridCol w:w="5507"/>
        <w:gridCol w:w="2287"/>
      </w:tblGrid>
      <w:tr w:rsidR="00C624C5" w:rsidRPr="00105872" w:rsidTr="00F2336C">
        <w:tc>
          <w:tcPr>
            <w:tcW w:w="475" w:type="dxa"/>
          </w:tcPr>
          <w:p w:rsidR="00C624C5" w:rsidRPr="007229A7" w:rsidRDefault="00C624C5" w:rsidP="00211A9E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7229A7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7229A7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2268" w:type="dxa"/>
            <w:vAlign w:val="center"/>
          </w:tcPr>
          <w:p w:rsidR="00C624C5" w:rsidRPr="007229A7" w:rsidRDefault="00C624C5" w:rsidP="00F2336C">
            <w:pPr>
              <w:spacing w:before="2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Обозначение</w:t>
            </w:r>
          </w:p>
        </w:tc>
        <w:tc>
          <w:tcPr>
            <w:tcW w:w="5507" w:type="dxa"/>
            <w:vAlign w:val="center"/>
          </w:tcPr>
          <w:p w:rsidR="00C624C5" w:rsidRPr="007229A7" w:rsidRDefault="00C624C5" w:rsidP="00F2336C">
            <w:pPr>
              <w:spacing w:after="1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2287" w:type="dxa"/>
            <w:vAlign w:val="center"/>
          </w:tcPr>
          <w:p w:rsidR="00C624C5" w:rsidRPr="007229A7" w:rsidRDefault="003D3A53" w:rsidP="00F2336C">
            <w:pPr>
              <w:spacing w:before="2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Присоединившиеся</w:t>
            </w:r>
            <w:r w:rsidR="00EE5D05" w:rsidRPr="007229A7">
              <w:rPr>
                <w:rFonts w:ascii="Arial" w:hAnsi="Arial" w:cs="Arial"/>
                <w:sz w:val="22"/>
                <w:szCs w:val="22"/>
              </w:rPr>
              <w:t xml:space="preserve"> государства</w:t>
            </w:r>
          </w:p>
        </w:tc>
      </w:tr>
      <w:tr w:rsidR="00C624C5" w:rsidRPr="00510494" w:rsidTr="00F2336C">
        <w:tc>
          <w:tcPr>
            <w:tcW w:w="475" w:type="dxa"/>
          </w:tcPr>
          <w:p w:rsidR="00C624C5" w:rsidRPr="007229A7" w:rsidRDefault="00C624C5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C624C5" w:rsidRPr="007229A7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ССД </w:t>
            </w:r>
            <w:r w:rsidR="00F43978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СНГ 303-2018</w:t>
            </w:r>
          </w:p>
          <w:p w:rsidR="00C624C5" w:rsidRPr="007229A7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RU.3.013-2018</w:t>
            </w:r>
          </w:p>
        </w:tc>
        <w:tc>
          <w:tcPr>
            <w:tcW w:w="5507" w:type="dxa"/>
          </w:tcPr>
          <w:p w:rsidR="00C624C5" w:rsidRPr="007229A7" w:rsidRDefault="00C624C5" w:rsidP="00F233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229A7">
              <w:rPr>
                <w:rFonts w:ascii="Arial" w:hAnsi="Arial" w:cs="Arial"/>
                <w:sz w:val="22"/>
                <w:szCs w:val="22"/>
              </w:rPr>
              <w:t>Сегнетопьезокерамики</w:t>
            </w:r>
            <w:proofErr w:type="spellEnd"/>
            <w:r w:rsidRPr="007229A7">
              <w:rPr>
                <w:rFonts w:ascii="Arial" w:hAnsi="Arial" w:cs="Arial"/>
                <w:sz w:val="22"/>
                <w:szCs w:val="22"/>
              </w:rPr>
              <w:t xml:space="preserve"> на основе </w:t>
            </w:r>
            <w:proofErr w:type="spellStart"/>
            <w:r w:rsidRPr="007229A7">
              <w:rPr>
                <w:rFonts w:ascii="Arial" w:hAnsi="Arial" w:cs="Arial"/>
                <w:sz w:val="22"/>
                <w:szCs w:val="22"/>
              </w:rPr>
              <w:t>метаниобата</w:t>
            </w:r>
            <w:proofErr w:type="spellEnd"/>
            <w:r w:rsidRPr="007229A7">
              <w:rPr>
                <w:rFonts w:ascii="Arial" w:hAnsi="Arial" w:cs="Arial"/>
                <w:sz w:val="22"/>
                <w:szCs w:val="22"/>
              </w:rPr>
              <w:t xml:space="preserve"> лития. Диэлектрические и пьезоэлектрические характеристики при комнатной температуре</w:t>
            </w:r>
          </w:p>
        </w:tc>
        <w:tc>
          <w:tcPr>
            <w:tcW w:w="2287" w:type="dxa"/>
          </w:tcPr>
          <w:p w:rsidR="00C624C5" w:rsidRPr="007229A7" w:rsidRDefault="007064BE" w:rsidP="00C3086E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C624C5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BY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TJ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C624C5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UZ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C624C5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UA</w:t>
            </w:r>
          </w:p>
        </w:tc>
      </w:tr>
      <w:tr w:rsidR="00C624C5" w:rsidRPr="00510494" w:rsidTr="00F2336C">
        <w:tc>
          <w:tcPr>
            <w:tcW w:w="475" w:type="dxa"/>
          </w:tcPr>
          <w:p w:rsidR="00C624C5" w:rsidRPr="007229A7" w:rsidRDefault="00C624C5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C624C5" w:rsidRPr="007229A7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ССД </w:t>
            </w:r>
            <w:r w:rsidR="00F43978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СНГ 308-2018</w:t>
            </w:r>
          </w:p>
          <w:p w:rsidR="00C624C5" w:rsidRPr="007229A7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RU.3.015-2018</w:t>
            </w:r>
          </w:p>
        </w:tc>
        <w:tc>
          <w:tcPr>
            <w:tcW w:w="5507" w:type="dxa"/>
          </w:tcPr>
          <w:p w:rsidR="00C624C5" w:rsidRPr="007229A7" w:rsidRDefault="00C624C5" w:rsidP="00F233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 xml:space="preserve">Теплопроводность оптических материалов на основе соединений </w:t>
            </w:r>
            <w:proofErr w:type="spellStart"/>
            <w:r w:rsidRPr="007229A7">
              <w:rPr>
                <w:rFonts w:ascii="Arial" w:hAnsi="Arial" w:cs="Arial"/>
                <w:sz w:val="22"/>
                <w:szCs w:val="22"/>
              </w:rPr>
              <w:t>ZnS</w:t>
            </w:r>
            <w:proofErr w:type="spellEnd"/>
            <w:r w:rsidRPr="007229A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229A7">
              <w:rPr>
                <w:rFonts w:ascii="Arial" w:hAnsi="Arial" w:cs="Arial"/>
                <w:sz w:val="22"/>
                <w:szCs w:val="22"/>
              </w:rPr>
              <w:t>ZnSe</w:t>
            </w:r>
            <w:proofErr w:type="spellEnd"/>
            <w:r w:rsidRPr="007229A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229A7">
              <w:rPr>
                <w:rFonts w:ascii="Arial" w:hAnsi="Arial" w:cs="Arial"/>
                <w:sz w:val="22"/>
                <w:szCs w:val="22"/>
              </w:rPr>
              <w:t>CdTe</w:t>
            </w:r>
            <w:proofErr w:type="spellEnd"/>
            <w:r w:rsidRPr="007229A7">
              <w:rPr>
                <w:rFonts w:ascii="Arial" w:hAnsi="Arial" w:cs="Arial"/>
                <w:sz w:val="22"/>
                <w:szCs w:val="22"/>
              </w:rPr>
              <w:t xml:space="preserve"> в диапазоне температур 80-300</w:t>
            </w:r>
            <w:proofErr w:type="gramStart"/>
            <w:r w:rsidRPr="007229A7">
              <w:rPr>
                <w:rFonts w:ascii="Arial" w:hAnsi="Arial" w:cs="Arial"/>
                <w:sz w:val="22"/>
                <w:szCs w:val="22"/>
              </w:rPr>
              <w:t xml:space="preserve"> К</w:t>
            </w:r>
            <w:proofErr w:type="gramEnd"/>
          </w:p>
        </w:tc>
        <w:tc>
          <w:tcPr>
            <w:tcW w:w="2287" w:type="dxa"/>
          </w:tcPr>
          <w:p w:rsidR="00C624C5" w:rsidRPr="007229A7" w:rsidRDefault="007064BE" w:rsidP="00C3086E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BY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TJ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UZ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UA</w:t>
            </w:r>
          </w:p>
        </w:tc>
      </w:tr>
      <w:tr w:rsidR="00C624C5" w:rsidRPr="00510494" w:rsidTr="00F2336C">
        <w:tc>
          <w:tcPr>
            <w:tcW w:w="475" w:type="dxa"/>
          </w:tcPr>
          <w:p w:rsidR="00C624C5" w:rsidRPr="007229A7" w:rsidRDefault="00C624C5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C624C5" w:rsidRPr="007229A7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ССД </w:t>
            </w:r>
            <w:r w:rsidR="00F43978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СНГ 318-2018</w:t>
            </w:r>
          </w:p>
          <w:p w:rsidR="00C624C5" w:rsidRPr="007229A7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RU.3.016-2018</w:t>
            </w:r>
          </w:p>
        </w:tc>
        <w:tc>
          <w:tcPr>
            <w:tcW w:w="5507" w:type="dxa"/>
          </w:tcPr>
          <w:p w:rsidR="00C624C5" w:rsidRPr="007229A7" w:rsidRDefault="00C624C5" w:rsidP="00F233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Этан жидкий и газообразный. Термодинамические свойства, коэффициенты динамической вязкости и теплопроводности при температурах 91...675</w:t>
            </w:r>
            <w:proofErr w:type="gramStart"/>
            <w:r w:rsidRPr="007229A7">
              <w:rPr>
                <w:rFonts w:ascii="Arial" w:hAnsi="Arial" w:cs="Arial"/>
                <w:sz w:val="22"/>
                <w:szCs w:val="22"/>
              </w:rPr>
              <w:t xml:space="preserve"> К</w:t>
            </w:r>
            <w:proofErr w:type="gramEnd"/>
            <w:r w:rsidRPr="007229A7">
              <w:rPr>
                <w:rFonts w:ascii="Arial" w:hAnsi="Arial" w:cs="Arial"/>
                <w:sz w:val="22"/>
                <w:szCs w:val="22"/>
              </w:rPr>
              <w:t xml:space="preserve"> и давлениях до 100 МПа</w:t>
            </w:r>
          </w:p>
        </w:tc>
        <w:tc>
          <w:tcPr>
            <w:tcW w:w="2287" w:type="dxa"/>
          </w:tcPr>
          <w:p w:rsidR="00C624C5" w:rsidRPr="007229A7" w:rsidRDefault="007064BE" w:rsidP="00C3086E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BY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TJ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UZ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UA</w:t>
            </w:r>
          </w:p>
        </w:tc>
      </w:tr>
      <w:tr w:rsidR="00C624C5" w:rsidRPr="00510494" w:rsidTr="00F2336C">
        <w:tc>
          <w:tcPr>
            <w:tcW w:w="475" w:type="dxa"/>
          </w:tcPr>
          <w:p w:rsidR="00C624C5" w:rsidRPr="007229A7" w:rsidRDefault="00C624C5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C624C5" w:rsidRPr="007229A7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ССД </w:t>
            </w:r>
            <w:r w:rsidR="00F43978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СНГ 320-2018</w:t>
            </w:r>
          </w:p>
          <w:p w:rsidR="00C624C5" w:rsidRPr="007229A7" w:rsidRDefault="00510494" w:rsidP="00F233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="00C624C5" w:rsidRPr="007229A7">
                <w:rPr>
                  <w:rStyle w:val="a4"/>
                  <w:rFonts w:ascii="Arial" w:hAnsi="Arial" w:cs="Arial"/>
                  <w:bCs/>
                  <w:color w:val="auto"/>
                  <w:sz w:val="22"/>
                  <w:szCs w:val="22"/>
                  <w:u w:val="none"/>
                </w:rPr>
                <w:t>RU.3.008-2018</w:t>
              </w:r>
            </w:hyperlink>
          </w:p>
        </w:tc>
        <w:tc>
          <w:tcPr>
            <w:tcW w:w="5507" w:type="dxa"/>
          </w:tcPr>
          <w:p w:rsidR="00C624C5" w:rsidRPr="007229A7" w:rsidRDefault="00C624C5" w:rsidP="00F233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 xml:space="preserve">Лазерные кристаллы (калиевые </w:t>
            </w:r>
            <w:proofErr w:type="spellStart"/>
            <w:r w:rsidRPr="007229A7">
              <w:rPr>
                <w:rFonts w:ascii="Arial" w:hAnsi="Arial" w:cs="Arial"/>
                <w:sz w:val="22"/>
                <w:szCs w:val="22"/>
              </w:rPr>
              <w:t>вольфраматы</w:t>
            </w:r>
            <w:proofErr w:type="spellEnd"/>
            <w:r w:rsidRPr="007229A7">
              <w:rPr>
                <w:rFonts w:ascii="Arial" w:hAnsi="Arial" w:cs="Arial"/>
                <w:sz w:val="22"/>
                <w:szCs w:val="22"/>
              </w:rPr>
              <w:t xml:space="preserve"> редкоземельных элементов). Упругие константы. Упруго-оптические модули для изотропной дифракции</w:t>
            </w:r>
          </w:p>
        </w:tc>
        <w:tc>
          <w:tcPr>
            <w:tcW w:w="2287" w:type="dxa"/>
          </w:tcPr>
          <w:p w:rsidR="00C624C5" w:rsidRPr="007229A7" w:rsidRDefault="007064BE" w:rsidP="00C3086E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BY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TJ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UZ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UA</w:t>
            </w:r>
          </w:p>
        </w:tc>
      </w:tr>
      <w:tr w:rsidR="00C624C5" w:rsidRPr="00510494" w:rsidTr="00F2336C">
        <w:tc>
          <w:tcPr>
            <w:tcW w:w="475" w:type="dxa"/>
          </w:tcPr>
          <w:p w:rsidR="00C624C5" w:rsidRPr="007229A7" w:rsidRDefault="00C624C5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C624C5" w:rsidRPr="007229A7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ССД </w:t>
            </w:r>
            <w:r w:rsidR="00F43978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СНГ 324-2018</w:t>
            </w:r>
          </w:p>
          <w:p w:rsidR="00C624C5" w:rsidRPr="007229A7" w:rsidRDefault="00510494" w:rsidP="00F233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C624C5" w:rsidRPr="007229A7">
                <w:rPr>
                  <w:rStyle w:val="a4"/>
                  <w:rFonts w:ascii="Arial" w:hAnsi="Arial" w:cs="Arial"/>
                  <w:bCs/>
                  <w:color w:val="auto"/>
                  <w:sz w:val="22"/>
                  <w:szCs w:val="22"/>
                  <w:u w:val="none"/>
                </w:rPr>
                <w:t>RU.3.009-2018</w:t>
              </w:r>
            </w:hyperlink>
          </w:p>
        </w:tc>
        <w:tc>
          <w:tcPr>
            <w:tcW w:w="5507" w:type="dxa"/>
          </w:tcPr>
          <w:p w:rsidR="00C624C5" w:rsidRPr="007229A7" w:rsidRDefault="00C624C5" w:rsidP="00F233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Медно-цинковые сплавы. Температурный коэффициент линейного расширения и удельное электрическое сопротивление в диапазоне температур от 300</w:t>
            </w:r>
            <w:proofErr w:type="gramStart"/>
            <w:r w:rsidRPr="007229A7">
              <w:rPr>
                <w:rFonts w:ascii="Arial" w:hAnsi="Arial" w:cs="Arial"/>
                <w:sz w:val="22"/>
                <w:szCs w:val="22"/>
              </w:rPr>
              <w:t xml:space="preserve"> К</w:t>
            </w:r>
            <w:proofErr w:type="gramEnd"/>
            <w:r w:rsidRPr="007229A7"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2/3</w:t>
            </w:r>
            <w:r w:rsidRPr="007229A7">
              <w:rPr>
                <w:rFonts w:ascii="Arial" w:hAnsi="Arial" w:cs="Arial"/>
                <w:sz w:val="22"/>
                <w:szCs w:val="22"/>
              </w:rPr>
              <w:t xml:space="preserve"> температуры плавления, К</w:t>
            </w:r>
          </w:p>
        </w:tc>
        <w:tc>
          <w:tcPr>
            <w:tcW w:w="2287" w:type="dxa"/>
          </w:tcPr>
          <w:p w:rsidR="00C624C5" w:rsidRPr="007229A7" w:rsidRDefault="007064BE" w:rsidP="00C3086E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BY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TJ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UZ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UA</w:t>
            </w:r>
          </w:p>
        </w:tc>
      </w:tr>
      <w:tr w:rsidR="00C624C5" w:rsidRPr="00510494" w:rsidTr="00F2336C">
        <w:tc>
          <w:tcPr>
            <w:tcW w:w="475" w:type="dxa"/>
          </w:tcPr>
          <w:p w:rsidR="00C624C5" w:rsidRPr="007229A7" w:rsidRDefault="00C624C5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C624C5" w:rsidRPr="007229A7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ССД </w:t>
            </w:r>
            <w:r w:rsidR="00F43978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СНГ 327-2018</w:t>
            </w:r>
          </w:p>
          <w:p w:rsidR="00C624C5" w:rsidRPr="007229A7" w:rsidRDefault="00510494" w:rsidP="00F233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C624C5" w:rsidRPr="007229A7">
                <w:rPr>
                  <w:rStyle w:val="a4"/>
                  <w:rFonts w:ascii="Arial" w:hAnsi="Arial" w:cs="Arial"/>
                  <w:bCs/>
                  <w:color w:val="auto"/>
                  <w:sz w:val="22"/>
                  <w:szCs w:val="22"/>
                  <w:u w:val="none"/>
                </w:rPr>
                <w:t>RU.3.010-2018</w:t>
              </w:r>
            </w:hyperlink>
          </w:p>
        </w:tc>
        <w:tc>
          <w:tcPr>
            <w:tcW w:w="5507" w:type="dxa"/>
          </w:tcPr>
          <w:p w:rsidR="00C624C5" w:rsidRPr="007229A7" w:rsidRDefault="00C624C5" w:rsidP="00F2336C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229A7">
              <w:rPr>
                <w:rFonts w:ascii="Arial" w:hAnsi="Arial" w:cs="Arial"/>
                <w:sz w:val="22"/>
                <w:szCs w:val="22"/>
              </w:rPr>
              <w:t>Теллуритные</w:t>
            </w:r>
            <w:proofErr w:type="spellEnd"/>
            <w:r w:rsidRPr="007229A7">
              <w:rPr>
                <w:rFonts w:ascii="Arial" w:hAnsi="Arial" w:cs="Arial"/>
                <w:sz w:val="22"/>
                <w:szCs w:val="22"/>
              </w:rPr>
              <w:t xml:space="preserve"> стекла системы TeO2+R2O и их расплавы. Теплопроводность в диапазоне температур 300…800К и концентраций окислов щелочных металлов </w:t>
            </w:r>
            <w:r w:rsidRPr="007229A7">
              <w:rPr>
                <w:rFonts w:ascii="Arial" w:hAnsi="Arial" w:cs="Arial"/>
                <w:sz w:val="22"/>
                <w:szCs w:val="22"/>
                <w:lang w:val="en-US"/>
              </w:rPr>
              <w:t>R</w:t>
            </w:r>
            <w:r w:rsidRPr="007229A7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7229A7">
              <w:rPr>
                <w:rFonts w:ascii="Arial" w:hAnsi="Arial" w:cs="Arial"/>
                <w:sz w:val="22"/>
                <w:szCs w:val="22"/>
                <w:lang w:val="en-US"/>
              </w:rPr>
              <w:t>O</w:t>
            </w:r>
            <w:r w:rsidRPr="007229A7">
              <w:rPr>
                <w:rFonts w:ascii="Arial" w:hAnsi="Arial" w:cs="Arial"/>
                <w:sz w:val="22"/>
                <w:szCs w:val="22"/>
              </w:rPr>
              <w:t xml:space="preserve"> в мол</w:t>
            </w:r>
            <w:proofErr w:type="gramStart"/>
            <w:r w:rsidRPr="007229A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7229A7">
              <w:rPr>
                <w:rFonts w:ascii="Arial" w:hAnsi="Arial" w:cs="Arial"/>
                <w:sz w:val="22"/>
                <w:szCs w:val="22"/>
                <w:lang w:val="en-US"/>
              </w:rPr>
              <w:t xml:space="preserve">%: </w:t>
            </w:r>
            <w:proofErr w:type="gramEnd"/>
            <w:r w:rsidRPr="007229A7">
              <w:rPr>
                <w:rFonts w:ascii="Arial" w:hAnsi="Arial" w:cs="Arial"/>
                <w:sz w:val="22"/>
                <w:szCs w:val="22"/>
                <w:lang w:val="en-US"/>
              </w:rPr>
              <w:t>Li</w:t>
            </w:r>
            <w:r w:rsidRPr="007229A7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2</w:t>
            </w:r>
            <w:r w:rsidRPr="007229A7">
              <w:rPr>
                <w:rFonts w:ascii="Arial" w:hAnsi="Arial" w:cs="Arial"/>
                <w:sz w:val="22"/>
                <w:szCs w:val="22"/>
                <w:lang w:val="en-US"/>
              </w:rPr>
              <w:t>O (20, 25); Na</w:t>
            </w:r>
            <w:r w:rsidRPr="007229A7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2</w:t>
            </w:r>
            <w:r w:rsidRPr="007229A7">
              <w:rPr>
                <w:rFonts w:ascii="Arial" w:hAnsi="Arial" w:cs="Arial"/>
                <w:sz w:val="22"/>
                <w:szCs w:val="22"/>
                <w:lang w:val="en-US"/>
              </w:rPr>
              <w:t>O (12, 16, 20, 28); K</w:t>
            </w:r>
            <w:r w:rsidRPr="007229A7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2</w:t>
            </w:r>
            <w:r w:rsidRPr="007229A7">
              <w:rPr>
                <w:rFonts w:ascii="Arial" w:hAnsi="Arial" w:cs="Arial"/>
                <w:sz w:val="22"/>
                <w:szCs w:val="22"/>
                <w:lang w:val="en-US"/>
              </w:rPr>
              <w:t>O (13, 16, 19, 22); Rb</w:t>
            </w:r>
            <w:r w:rsidRPr="007229A7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2</w:t>
            </w:r>
            <w:r w:rsidRPr="007229A7">
              <w:rPr>
                <w:rFonts w:ascii="Arial" w:hAnsi="Arial" w:cs="Arial"/>
                <w:sz w:val="22"/>
                <w:szCs w:val="22"/>
                <w:lang w:val="en-US"/>
              </w:rPr>
              <w:t>O (12, 16, 19); Cz</w:t>
            </w:r>
            <w:r w:rsidRPr="007229A7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2</w:t>
            </w:r>
            <w:r w:rsidRPr="007229A7">
              <w:rPr>
                <w:rFonts w:ascii="Arial" w:hAnsi="Arial" w:cs="Arial"/>
                <w:sz w:val="22"/>
                <w:szCs w:val="22"/>
                <w:lang w:val="en-US"/>
              </w:rPr>
              <w:t>O (12)</w:t>
            </w:r>
          </w:p>
        </w:tc>
        <w:tc>
          <w:tcPr>
            <w:tcW w:w="2287" w:type="dxa"/>
          </w:tcPr>
          <w:p w:rsidR="00C624C5" w:rsidRPr="007229A7" w:rsidRDefault="007064BE" w:rsidP="00C3086E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BY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005E57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TJ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005E57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UZ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005E57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UA</w:t>
            </w:r>
          </w:p>
        </w:tc>
      </w:tr>
      <w:tr w:rsidR="0072576C" w:rsidRPr="00510494" w:rsidTr="00F2336C">
        <w:tc>
          <w:tcPr>
            <w:tcW w:w="475" w:type="dxa"/>
          </w:tcPr>
          <w:p w:rsidR="0072576C" w:rsidRPr="007229A7" w:rsidRDefault="0072576C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72576C" w:rsidRPr="0072576C" w:rsidRDefault="0072576C" w:rsidP="007257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72576C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ССД СНГ 331-2018</w:t>
            </w:r>
          </w:p>
          <w:p w:rsidR="0072576C" w:rsidRPr="0072576C" w:rsidRDefault="0072576C" w:rsidP="007257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72576C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RU.3.014-2018</w:t>
            </w:r>
          </w:p>
        </w:tc>
        <w:tc>
          <w:tcPr>
            <w:tcW w:w="5507" w:type="dxa"/>
          </w:tcPr>
          <w:p w:rsidR="0072576C" w:rsidRPr="0072576C" w:rsidRDefault="00181D11" w:rsidP="00F233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н</w:t>
            </w:r>
            <w:r w:rsidR="0072576C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-Декан.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</w:t>
            </w:r>
            <w:proofErr w:type="gramStart"/>
            <w:r w:rsidR="0072576C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 К</w:t>
            </w:r>
            <w:proofErr w:type="gramEnd"/>
            <w:r w:rsidR="0072576C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 при давлениях до 100 МПа</w:t>
            </w:r>
          </w:p>
        </w:tc>
        <w:tc>
          <w:tcPr>
            <w:tcW w:w="2287" w:type="dxa"/>
          </w:tcPr>
          <w:p w:rsidR="0072576C" w:rsidRPr="0072576C" w:rsidRDefault="0072576C" w:rsidP="00C3086E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BY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TJ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UZ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UA</w:t>
            </w:r>
          </w:p>
        </w:tc>
      </w:tr>
      <w:tr w:rsidR="00C624C5" w:rsidRPr="00510494" w:rsidTr="00F2336C">
        <w:tc>
          <w:tcPr>
            <w:tcW w:w="475" w:type="dxa"/>
          </w:tcPr>
          <w:p w:rsidR="00C624C5" w:rsidRPr="0072576C" w:rsidRDefault="00C624C5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C624C5" w:rsidRPr="007229A7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ССД </w:t>
            </w:r>
            <w:r w:rsidR="00F43978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СНГ 332-2018</w:t>
            </w:r>
          </w:p>
          <w:p w:rsidR="00C624C5" w:rsidRPr="007229A7" w:rsidRDefault="00510494" w:rsidP="00F233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C624C5" w:rsidRPr="007229A7">
                <w:rPr>
                  <w:rStyle w:val="a4"/>
                  <w:rFonts w:ascii="Arial" w:hAnsi="Arial" w:cs="Arial"/>
                  <w:bCs/>
                  <w:color w:val="auto"/>
                  <w:sz w:val="22"/>
                  <w:szCs w:val="22"/>
                  <w:u w:val="none"/>
                </w:rPr>
                <w:t>RU.3.011-2018</w:t>
              </w:r>
            </w:hyperlink>
          </w:p>
        </w:tc>
        <w:tc>
          <w:tcPr>
            <w:tcW w:w="5507" w:type="dxa"/>
          </w:tcPr>
          <w:p w:rsidR="00C624C5" w:rsidRPr="007229A7" w:rsidRDefault="00C624C5" w:rsidP="00F233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Пропан жидкий и газообразный. Термодинамические свойства, коэффициенты динамической вязкости и теплопроводности при температурах 86...700</w:t>
            </w:r>
            <w:proofErr w:type="gramStart"/>
            <w:r w:rsidRPr="007229A7">
              <w:rPr>
                <w:rFonts w:ascii="Arial" w:hAnsi="Arial" w:cs="Arial"/>
                <w:sz w:val="22"/>
                <w:szCs w:val="22"/>
              </w:rPr>
              <w:t xml:space="preserve"> К</w:t>
            </w:r>
            <w:proofErr w:type="gramEnd"/>
            <w:r w:rsidRPr="007229A7">
              <w:rPr>
                <w:rFonts w:ascii="Arial" w:hAnsi="Arial" w:cs="Arial"/>
                <w:sz w:val="22"/>
                <w:szCs w:val="22"/>
              </w:rPr>
              <w:t xml:space="preserve"> и давлениях до 100 МПа</w:t>
            </w:r>
          </w:p>
        </w:tc>
        <w:tc>
          <w:tcPr>
            <w:tcW w:w="2287" w:type="dxa"/>
          </w:tcPr>
          <w:p w:rsidR="00C624C5" w:rsidRPr="007229A7" w:rsidRDefault="007064BE" w:rsidP="00C3086E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BY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TJ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UZ</w:t>
            </w:r>
            <w:r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F43D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7229A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UA</w:t>
            </w:r>
          </w:p>
        </w:tc>
      </w:tr>
      <w:tr w:rsidR="00C624C5" w:rsidRPr="00510494" w:rsidTr="007229A7">
        <w:tc>
          <w:tcPr>
            <w:tcW w:w="475" w:type="dxa"/>
          </w:tcPr>
          <w:p w:rsidR="00C624C5" w:rsidRPr="007229A7" w:rsidRDefault="00C624C5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C624C5" w:rsidRPr="007229A7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ССД </w:t>
            </w:r>
            <w:r w:rsidR="00F43978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СНГ 333-2018</w:t>
            </w:r>
          </w:p>
          <w:p w:rsidR="00C624C5" w:rsidRPr="007229A7" w:rsidRDefault="00510494" w:rsidP="00F233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C624C5" w:rsidRPr="007229A7">
                <w:rPr>
                  <w:rStyle w:val="a4"/>
                  <w:rFonts w:ascii="Arial" w:hAnsi="Arial" w:cs="Arial"/>
                  <w:bCs/>
                  <w:color w:val="auto"/>
                  <w:sz w:val="22"/>
                  <w:szCs w:val="22"/>
                  <w:u w:val="none"/>
                </w:rPr>
                <w:t>RU.3.012-2018</w:t>
              </w:r>
            </w:hyperlink>
          </w:p>
        </w:tc>
        <w:tc>
          <w:tcPr>
            <w:tcW w:w="5507" w:type="dxa"/>
            <w:shd w:val="clear" w:color="auto" w:fill="FFFFFF" w:themeFill="background1"/>
          </w:tcPr>
          <w:p w:rsidR="00C624C5" w:rsidRPr="007229A7" w:rsidRDefault="00C624C5" w:rsidP="00F233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Радионуклиды – продукты нейтронных дозиметрических реакций </w:t>
            </w:r>
            <w:r w:rsidRPr="007229A7">
              <w:rPr>
                <w:rFonts w:ascii="Arial" w:hAnsi="Arial" w:cs="Arial"/>
                <w:sz w:val="22"/>
                <w:szCs w:val="22"/>
                <w:vertAlign w:val="superscript"/>
              </w:rPr>
              <w:t>47</w:t>
            </w:r>
            <w:proofErr w:type="spellStart"/>
            <w:r w:rsidRPr="007229A7">
              <w:rPr>
                <w:rFonts w:ascii="Arial" w:hAnsi="Arial" w:cs="Arial"/>
                <w:sz w:val="22"/>
                <w:szCs w:val="22"/>
                <w:lang w:val="en-US"/>
              </w:rPr>
              <w:t>Sc</w:t>
            </w:r>
            <w:proofErr w:type="spellEnd"/>
            <w:r w:rsidRPr="007229A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229A7">
              <w:rPr>
                <w:rFonts w:ascii="Arial" w:hAnsi="Arial" w:cs="Arial"/>
                <w:sz w:val="22"/>
                <w:szCs w:val="22"/>
                <w:vertAlign w:val="superscript"/>
              </w:rPr>
              <w:t>48</w:t>
            </w:r>
            <w:proofErr w:type="spellStart"/>
            <w:r w:rsidRPr="007229A7">
              <w:rPr>
                <w:rFonts w:ascii="Arial" w:hAnsi="Arial" w:cs="Arial"/>
                <w:sz w:val="22"/>
                <w:szCs w:val="22"/>
                <w:lang w:val="en-US"/>
              </w:rPr>
              <w:t>Sc</w:t>
            </w:r>
            <w:proofErr w:type="spellEnd"/>
            <w:r w:rsidRPr="007229A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229A7">
              <w:rPr>
                <w:rFonts w:ascii="Arial" w:hAnsi="Arial" w:cs="Arial"/>
                <w:sz w:val="22"/>
                <w:szCs w:val="22"/>
                <w:vertAlign w:val="superscript"/>
              </w:rPr>
              <w:t>57</w:t>
            </w:r>
            <w:r w:rsidRPr="007229A7">
              <w:rPr>
                <w:rFonts w:ascii="Arial" w:hAnsi="Arial" w:cs="Arial"/>
                <w:sz w:val="22"/>
                <w:szCs w:val="22"/>
                <w:lang w:val="en-US"/>
              </w:rPr>
              <w:t>Ni</w:t>
            </w:r>
            <w:r w:rsidRPr="007229A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229A7">
              <w:rPr>
                <w:rFonts w:ascii="Arial" w:hAnsi="Arial" w:cs="Arial"/>
                <w:sz w:val="22"/>
                <w:szCs w:val="22"/>
                <w:vertAlign w:val="superscript"/>
              </w:rPr>
              <w:t>67</w:t>
            </w:r>
            <w:r w:rsidRPr="007229A7">
              <w:rPr>
                <w:rFonts w:ascii="Arial" w:hAnsi="Arial" w:cs="Arial"/>
                <w:sz w:val="22"/>
                <w:szCs w:val="22"/>
                <w:lang w:val="en-US"/>
              </w:rPr>
              <w:t>Cu</w:t>
            </w:r>
            <w:r w:rsidRPr="007229A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229A7">
              <w:rPr>
                <w:rFonts w:ascii="Arial" w:hAnsi="Arial" w:cs="Arial"/>
                <w:sz w:val="22"/>
                <w:szCs w:val="22"/>
                <w:vertAlign w:val="superscript"/>
              </w:rPr>
              <w:t>74</w:t>
            </w:r>
            <w:r w:rsidRPr="007229A7">
              <w:rPr>
                <w:rFonts w:ascii="Arial" w:hAnsi="Arial" w:cs="Arial"/>
                <w:sz w:val="22"/>
                <w:szCs w:val="22"/>
                <w:lang w:val="en-US"/>
              </w:rPr>
              <w:t>As</w:t>
            </w:r>
            <w:r w:rsidRPr="007229A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229A7">
              <w:rPr>
                <w:rFonts w:ascii="Arial" w:hAnsi="Arial" w:cs="Arial"/>
                <w:sz w:val="22"/>
                <w:szCs w:val="22"/>
                <w:vertAlign w:val="superscript"/>
              </w:rPr>
              <w:t>126</w:t>
            </w:r>
            <w:r w:rsidRPr="007229A7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7229A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229A7">
              <w:rPr>
                <w:rFonts w:ascii="Arial" w:hAnsi="Arial" w:cs="Arial"/>
                <w:sz w:val="22"/>
                <w:szCs w:val="22"/>
                <w:vertAlign w:val="superscript"/>
              </w:rPr>
              <w:t>132</w:t>
            </w:r>
            <w:proofErr w:type="spellStart"/>
            <w:r w:rsidRPr="007229A7">
              <w:rPr>
                <w:rFonts w:ascii="Arial" w:hAnsi="Arial" w:cs="Arial"/>
                <w:sz w:val="22"/>
                <w:szCs w:val="22"/>
                <w:lang w:val="en-US"/>
              </w:rPr>
              <w:t>Te</w:t>
            </w:r>
            <w:proofErr w:type="spellEnd"/>
            <w:r w:rsidRPr="007229A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229A7">
              <w:rPr>
                <w:rFonts w:ascii="Arial" w:hAnsi="Arial" w:cs="Arial"/>
                <w:sz w:val="22"/>
                <w:szCs w:val="22"/>
                <w:vertAlign w:val="superscript"/>
              </w:rPr>
              <w:t>167</w:t>
            </w:r>
            <w:r w:rsidRPr="007229A7">
              <w:rPr>
                <w:rFonts w:ascii="Arial" w:hAnsi="Arial" w:cs="Arial"/>
                <w:sz w:val="22"/>
                <w:szCs w:val="22"/>
                <w:lang w:val="en-US"/>
              </w:rPr>
              <w:t>Tm</w:t>
            </w:r>
            <w:r w:rsidRPr="007229A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229A7">
              <w:rPr>
                <w:rFonts w:ascii="Arial" w:hAnsi="Arial" w:cs="Arial"/>
                <w:sz w:val="22"/>
                <w:szCs w:val="22"/>
                <w:vertAlign w:val="superscript"/>
              </w:rPr>
              <w:t>196</w:t>
            </w:r>
            <w:r w:rsidRPr="007229A7">
              <w:rPr>
                <w:rFonts w:ascii="Arial" w:hAnsi="Arial" w:cs="Arial"/>
                <w:sz w:val="22"/>
                <w:szCs w:val="22"/>
                <w:lang w:val="en-US"/>
              </w:rPr>
              <w:t>Au</w:t>
            </w: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. Энергия, абсолютная вероятность эмиссии гамма-излучения и период полураспада</w:t>
            </w:r>
          </w:p>
        </w:tc>
        <w:tc>
          <w:tcPr>
            <w:tcW w:w="2287" w:type="dxa"/>
            <w:shd w:val="clear" w:color="auto" w:fill="FFFFFF" w:themeFill="background1"/>
          </w:tcPr>
          <w:p w:rsidR="00C624C5" w:rsidRPr="007229A7" w:rsidRDefault="007064BE" w:rsidP="00C3086E">
            <w:pPr>
              <w:pStyle w:val="a6"/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 xml:space="preserve">RU </w:t>
            </w:r>
            <w:r w:rsidR="00F43D66" w:rsidRPr="00437AA1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 xml:space="preserve"> </w:t>
            </w:r>
            <w:r w:rsidR="00005E57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BY</w:t>
            </w: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 xml:space="preserve"> </w:t>
            </w:r>
            <w:r w:rsidR="00F43D66" w:rsidRPr="00437AA1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 xml:space="preserve"> </w:t>
            </w:r>
            <w:r w:rsidR="00005E57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TJ</w:t>
            </w: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 xml:space="preserve"> </w:t>
            </w:r>
            <w:r w:rsidR="00F43D66" w:rsidRPr="00437AA1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 xml:space="preserve"> </w:t>
            </w:r>
            <w:r w:rsidR="00005E57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UZ</w:t>
            </w: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 xml:space="preserve"> </w:t>
            </w:r>
            <w:r w:rsidR="00F43D66" w:rsidRPr="00437AA1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 xml:space="preserve"> </w:t>
            </w:r>
            <w:r w:rsidR="00005E57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UA</w:t>
            </w:r>
          </w:p>
        </w:tc>
      </w:tr>
    </w:tbl>
    <w:p w:rsidR="00FF5FBB" w:rsidRPr="007064BE" w:rsidRDefault="00510494">
      <w:pPr>
        <w:rPr>
          <w:rFonts w:ascii="Arial" w:hAnsi="Arial" w:cs="Arial"/>
          <w:sz w:val="20"/>
          <w:szCs w:val="20"/>
          <w:lang w:val="en-US"/>
        </w:rPr>
      </w:pPr>
    </w:p>
    <w:sectPr w:rsidR="00FF5FBB" w:rsidRPr="007064BE" w:rsidSect="00F2336C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05E57"/>
    <w:rsid w:val="00036550"/>
    <w:rsid w:val="00105872"/>
    <w:rsid w:val="0011231F"/>
    <w:rsid w:val="00181D11"/>
    <w:rsid w:val="001F3A67"/>
    <w:rsid w:val="00211A9E"/>
    <w:rsid w:val="002A060E"/>
    <w:rsid w:val="002B50E3"/>
    <w:rsid w:val="00307318"/>
    <w:rsid w:val="00317716"/>
    <w:rsid w:val="00331150"/>
    <w:rsid w:val="003364BB"/>
    <w:rsid w:val="003536FD"/>
    <w:rsid w:val="00382313"/>
    <w:rsid w:val="003C6639"/>
    <w:rsid w:val="003C7FD4"/>
    <w:rsid w:val="003D3A53"/>
    <w:rsid w:val="00437AA1"/>
    <w:rsid w:val="00510494"/>
    <w:rsid w:val="00510BFE"/>
    <w:rsid w:val="00561133"/>
    <w:rsid w:val="005F3969"/>
    <w:rsid w:val="00603B93"/>
    <w:rsid w:val="00615ABC"/>
    <w:rsid w:val="006A0212"/>
    <w:rsid w:val="006F350D"/>
    <w:rsid w:val="0070358F"/>
    <w:rsid w:val="007064BE"/>
    <w:rsid w:val="007229A7"/>
    <w:rsid w:val="0072576C"/>
    <w:rsid w:val="00770FEA"/>
    <w:rsid w:val="007B6700"/>
    <w:rsid w:val="0090597A"/>
    <w:rsid w:val="00A71E42"/>
    <w:rsid w:val="00AC06B3"/>
    <w:rsid w:val="00AC0780"/>
    <w:rsid w:val="00B2203B"/>
    <w:rsid w:val="00B46600"/>
    <w:rsid w:val="00B7005C"/>
    <w:rsid w:val="00BE5D1A"/>
    <w:rsid w:val="00BE6350"/>
    <w:rsid w:val="00BE67F4"/>
    <w:rsid w:val="00C0028C"/>
    <w:rsid w:val="00C3086E"/>
    <w:rsid w:val="00C624C5"/>
    <w:rsid w:val="00C87FC4"/>
    <w:rsid w:val="00CC3ADE"/>
    <w:rsid w:val="00CF49A8"/>
    <w:rsid w:val="00D230C1"/>
    <w:rsid w:val="00D4263C"/>
    <w:rsid w:val="00D82E26"/>
    <w:rsid w:val="00DA021B"/>
    <w:rsid w:val="00EC3EBB"/>
    <w:rsid w:val="00EE22C3"/>
    <w:rsid w:val="00EE5D05"/>
    <w:rsid w:val="00F0748E"/>
    <w:rsid w:val="00F2336C"/>
    <w:rsid w:val="00F43978"/>
    <w:rsid w:val="00F43D66"/>
    <w:rsid w:val="00F6491B"/>
    <w:rsid w:val="00F73BAC"/>
    <w:rsid w:val="00F8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s.gost.ru/TKSUGGEST/mgsprogact.nsf/ByUNID/98C9ADBFD9E2400243258244002BAFD2?OpenDocument&amp;CountryCode=RU&amp;ViewName=ByMTC&amp;Category=180&amp;Start=1&amp;Count=1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gs.gost.ru/TKSUGGEST/mgsprogact.nsf/ByUNID/98C9ADBFD9E2400243258244002BAFD2?OpenDocument&amp;CountryCode=RU&amp;ViewName=ByMTC&amp;Category=180&amp;Start=1&amp;Count=12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s.gost.ru/TKSUGGEST/mgsprogact.nsf/ByUNID/98C9ADBFD9E2400243258244002BAFD2?OpenDocument&amp;CountryCode=RU&amp;ViewName=ByMTC&amp;Category=180&amp;Start=1&amp;Count=12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gs.gost.ru/TKSUGGEST/mgsprogact.nsf/ByUNID/98C9ADBFD9E2400243258244002BAFD2?OpenDocument&amp;CountryCode=RU&amp;ViewName=ByMTC&amp;Category=180&amp;Start=1&amp;Count=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gs.gost.ru/TKSUGGEST/mgsprogact.nsf/ByUNID/98C9ADBFD9E2400243258244002BAFD2?OpenDocument&amp;CountryCode=RU&amp;ViewName=ByMTC&amp;Category=180&amp;Start=1&amp;Count=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FBD00-38A3-4903-9BF0-9F5C18E80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client801_9</cp:lastModifiedBy>
  <cp:revision>78</cp:revision>
  <cp:lastPrinted>2018-11-21T08:07:00Z</cp:lastPrinted>
  <dcterms:created xsi:type="dcterms:W3CDTF">2018-10-08T12:16:00Z</dcterms:created>
  <dcterms:modified xsi:type="dcterms:W3CDTF">2018-11-26T16:17:00Z</dcterms:modified>
</cp:coreProperties>
</file>